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信息公开告知书模板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【标题】政府信息公开告知书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【文号】××××〔××××〕××号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【申请人】×××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【申请时间】××××年××月××日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【申请事项】××××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你（单位）于××××年××月××日提出的政府信息公开申请，我单位已于××××年××月××日受理。根据《中华人民共和国政府信息公开条例》规定，现答复如下：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一、申请内容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你（单位）申请公开的信息为：××××。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二、答复情况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（一）经审查，你（单位）申请公开的信息属于公开范围。现将相关信息提供如下：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××××（具体内容）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（二）经审查，你（单位）申请公开的信息部分属于公开范围。现将可公开部分提供如下：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××××（具体内容）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（三）经审查，你（单位）申请公开的信息不属于公开范围。理由如下：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××××（具体理由）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（四）经审查，你（单位）申请公开的信息不存在。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三、救济途径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如你（单位）对本答复不服，可以自收到本答复之日起60日内，向××××申请行政复议，或者自收到本答复之日起6个月内，向××××人民法院提起行政诉讼。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特此告知。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《××××相关信息材料》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