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320" w:lineRule="exact" w:line="560"/>
        <w:jc w:val="center"/>
      </w:pPr>
      <w:r>
        <w:rPr>
          <w:rFonts w:ascii="方正小标宋简体" w:hAnsi="方正小标宋简体" w:eastAsia="方正小标宋简体"/>
          <w:b/>
          <w:sz w:val="44"/>
        </w:rPr>
        <w:t>保安行业工作总结模板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一、工作概述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过去一年，我单位认真贯彻落实国家关于保安服务管理的法律法规，积极推动保安行业规范健康发展，在行业监管、服务质量提升、队伍建设、技术防范等方面取得了显著成效。全年新增保安服务企业五十家，保安员达到三十万人，为客户单位提供安全服务十万余次，为维护社会治安、保障人民安全作出了积极贡献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在行业监管方面，我们坚持依法监管、规范发展，加强保安服务企业监管。开展了保安行业专项整治行动，重点整治无证经营、违规招用保安员、违规着装等问题。建立了保安服务企业信用档案，实施了信用分级分类监管。规范了保安服务行为，保护了客户单位合法权益。全年共检查保安服务企业五百家，整改问题企业八十家，查处违法违规案件六十起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在服务质量提升方面，我们积极推进保安服务标准化建设，提高服务质量。制定了保安服务标准，规范了服务行为。开展了保安服务质量提升行动，引导企业提高服务质量。建立了保安服务质量评价体系，实施了服务质量监测。全年保安服务满意度达到百分之八十五，较上年提升五个百分点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在队伍建设方面，我们高度重视保安队伍建设工作，加强队伍管理。组织开展了保安员培训，培训人员达五万人次。建立了保安员资质认证体系，规范了从业资格管理。举办了保安技能大赛，选拔了一批优秀技能人才。全年新增持证保安员二万名，保安员持证率达到百分之九十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二、主要工作成效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一）行业规模稳步扩大。我们积极推动保安行业发展，行业规模持续扩大。全年新增保安服务企业五十家，企业总数达到一千家。保安员达到三十万人，较上年增长百分之八。为客户单位提供安全服务十万余次，服务覆盖面持续扩大。行业总产值突破二百亿元，同比增长百分之十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二）服务质量明显提升。我们积极推进保安服务标准化建设，提高服务质量。制定了保安服务标准，规范了服务行为。开展了保安服务质量提升行动，引导企业提高服务质量。建立了保安服务质量评价体系，实施了服务质量监测。全年保安服务满意度达到百分之八十五，服务投诉量下降百分之二十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三）队伍建设成效显著。我们高度重视保安队伍建设工作，加强队伍管理。组织开展了保安员培训，培训人员达五万人次。建立了保安员资质认证体系，规范了从业资格管理。举办了保安技能大赛，选拔了一批优秀技能人才。全年新增持证保安员二万名，保安员持证率达到百分之九十。保安队伍整体素质稳步提升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四）技术防范水平提升。我们积极推进保安技术防范建设，提升技术防范水平。推广了视频监控、门禁系统、报警系统等技术防范设备，提高了安全防范能力。建设了保安服务指挥调度平台，实现了保安服务信息化管理。开发了保安服务APP，提高了服务效率。技术防范设备覆盖率达到百分之八十，技术防范水平稳步提升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五）社会治安贡献突出。我们积极发挥保安队伍在维护社会治安中的作用，为维护社会稳定作出了积极贡献。组织保安员参与社会治安巡逻，协助公安机关维护社会治安。参与了大型活动安保工作，保障了活动安全顺利进行。协助公安机关抓获违法犯罪嫌疑人数百名，为维护社会治安作出了积极贡献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三、存在问题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一是部分企业经营不规范，存在无证经营、违规招用保安员等问题。二是服务质量参差不齐，标准化程度不高。三是保安员待遇偏低，队伍稳定性不强。四是技术防范应用不够深入，智能化水平需要提升。五是行业自律机制不够完善，诚信建设有待加强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四、下一步工作计划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下一步，我们将继续推动保安行业规范健康发展，为社会提供更加优质的安全服务。一是加强行业监管，规范市场秩序。二是提升服务质量，满足客户需求。三是加强队伍建设，提高队伍素质。四是推进技术防范，提升智能化水平。五是完善自律机制，推动诚信发展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